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81" w:rsidRPr="00BD75B9" w:rsidRDefault="0021342D" w:rsidP="009C4EE3">
      <w:pPr>
        <w:spacing w:after="0" w:line="240" w:lineRule="auto"/>
        <w:jc w:val="center"/>
        <w:rPr>
          <w:rFonts w:ascii="Arial" w:hAnsi="Arial" w:cs="Arial"/>
          <w:b/>
        </w:rPr>
      </w:pPr>
      <w:r w:rsidRPr="00BD75B9">
        <w:rPr>
          <w:rFonts w:ascii="Arial" w:hAnsi="Arial" w:cs="Arial"/>
          <w:b/>
        </w:rPr>
        <w:t xml:space="preserve">ЗАЯВКА НА ОТБОР ПРОБ И ЛАБОРАТОРНЫЕ ИССЛЕДОВАНИЯ </w:t>
      </w:r>
      <w:r w:rsidR="00885EAF" w:rsidRPr="00BD75B9">
        <w:rPr>
          <w:rFonts w:ascii="Arial" w:hAnsi="Arial" w:cs="Arial"/>
          <w:b/>
        </w:rPr>
        <w:t>СТОЧНЫХ ВОД</w:t>
      </w:r>
    </w:p>
    <w:p w:rsidR="00290D73" w:rsidRPr="00BD75B9" w:rsidRDefault="00290D73" w:rsidP="009C4EE3">
      <w:pPr>
        <w:spacing w:after="0" w:line="240" w:lineRule="auto"/>
        <w:rPr>
          <w:rFonts w:ascii="Arial" w:hAnsi="Arial" w:cs="Arial"/>
        </w:rPr>
      </w:pP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Наименование заказчика</w:t>
      </w:r>
      <w:r w:rsidR="00FB0079" w:rsidRPr="00BD75B9">
        <w:rPr>
          <w:rFonts w:ascii="Arial" w:hAnsi="Arial" w:cs="Arial"/>
        </w:rPr>
        <w:t>, ИНН</w:t>
      </w:r>
      <w:r w:rsidRPr="00BD75B9">
        <w:rPr>
          <w:rFonts w:ascii="Arial" w:hAnsi="Arial" w:cs="Arial"/>
        </w:rPr>
        <w:t xml:space="preserve"> (для физического лица указать Фамилию И.О.) 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__________________________________________________________________________________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Юридический адрес (для физического лица указать почтовый адрес): __________________</w:t>
      </w:r>
      <w:r w:rsidR="00FB0079" w:rsidRPr="00BD75B9">
        <w:rPr>
          <w:rFonts w:ascii="Arial" w:hAnsi="Arial" w:cs="Arial"/>
        </w:rPr>
        <w:t>_____</w:t>
      </w:r>
    </w:p>
    <w:p w:rsidR="00FB0079" w:rsidRPr="00BD75B9" w:rsidRDefault="00FB0079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__________________________________________________________________________________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Фактический адрес</w:t>
      </w:r>
      <w:r w:rsidR="00FB0079" w:rsidRPr="00BD75B9">
        <w:rPr>
          <w:rFonts w:ascii="Arial" w:hAnsi="Arial" w:cs="Arial"/>
        </w:rPr>
        <w:t>:</w:t>
      </w:r>
      <w:r w:rsidRPr="00BD75B9">
        <w:rPr>
          <w:rFonts w:ascii="Arial" w:hAnsi="Arial" w:cs="Arial"/>
        </w:rPr>
        <w:t xml:space="preserve"> _________________________________________________________________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__________________________________________________________________________________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Контактные данные</w:t>
      </w:r>
      <w:r w:rsidR="00857D6D" w:rsidRPr="00BD75B9">
        <w:rPr>
          <w:rFonts w:ascii="Arial" w:hAnsi="Arial" w:cs="Arial"/>
        </w:rPr>
        <w:t xml:space="preserve"> (номер телефона, электронная почта)</w:t>
      </w:r>
      <w:r w:rsidRPr="00BD75B9">
        <w:rPr>
          <w:rFonts w:ascii="Arial" w:hAnsi="Arial" w:cs="Arial"/>
        </w:rPr>
        <w:t>: __</w:t>
      </w:r>
      <w:r w:rsidR="00FB0079" w:rsidRPr="00BD75B9">
        <w:rPr>
          <w:rFonts w:ascii="Arial" w:hAnsi="Arial" w:cs="Arial"/>
        </w:rPr>
        <w:t>_____</w:t>
      </w:r>
      <w:r w:rsidRPr="00BD75B9">
        <w:rPr>
          <w:rFonts w:ascii="Arial" w:hAnsi="Arial" w:cs="Arial"/>
        </w:rPr>
        <w:t>_________________________</w:t>
      </w:r>
    </w:p>
    <w:p w:rsidR="00FB0079" w:rsidRPr="00BD75B9" w:rsidRDefault="00FB0079" w:rsidP="009C4EE3">
      <w:pPr>
        <w:spacing w:after="0" w:line="240" w:lineRule="auto"/>
        <w:jc w:val="both"/>
        <w:rPr>
          <w:rFonts w:ascii="Arial" w:hAnsi="Arial" w:cs="Arial"/>
          <w:b/>
        </w:rPr>
      </w:pPr>
    </w:p>
    <w:p w:rsidR="00DF7BEF" w:rsidRPr="00BD75B9" w:rsidRDefault="00FB0079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Место отбора пробы, р</w:t>
      </w:r>
      <w:r w:rsidR="00DF7BEF" w:rsidRPr="00BD75B9">
        <w:rPr>
          <w:rFonts w:ascii="Arial" w:hAnsi="Arial" w:cs="Arial"/>
        </w:rPr>
        <w:t>асположение</w:t>
      </w:r>
      <w:r w:rsidRPr="00BD75B9">
        <w:rPr>
          <w:rFonts w:ascii="Arial" w:hAnsi="Arial" w:cs="Arial"/>
        </w:rPr>
        <w:t xml:space="preserve">, </w:t>
      </w:r>
      <w:r w:rsidR="00DF7BEF" w:rsidRPr="00BD75B9">
        <w:rPr>
          <w:rFonts w:ascii="Arial" w:hAnsi="Arial" w:cs="Arial"/>
        </w:rPr>
        <w:t>адрес объекта</w:t>
      </w:r>
      <w:r w:rsidRPr="00BD75B9">
        <w:rPr>
          <w:rFonts w:ascii="Arial" w:hAnsi="Arial" w:cs="Arial"/>
        </w:rPr>
        <w:t xml:space="preserve"> (при наличии)</w:t>
      </w:r>
      <w:r w:rsidR="00DF7BEF" w:rsidRPr="00BD75B9">
        <w:rPr>
          <w:rFonts w:ascii="Arial" w:hAnsi="Arial" w:cs="Arial"/>
        </w:rPr>
        <w:t>: _________________________</w:t>
      </w:r>
    </w:p>
    <w:p w:rsidR="00DF7BEF" w:rsidRPr="00BD75B9" w:rsidRDefault="00DF7BEF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____________________________________________________________________________</w:t>
      </w:r>
      <w:r w:rsidR="00FB0079" w:rsidRPr="00BD75B9">
        <w:rPr>
          <w:rFonts w:ascii="Arial" w:hAnsi="Arial" w:cs="Arial"/>
        </w:rPr>
        <w:t>_____</w:t>
      </w:r>
      <w:r w:rsidRPr="00BD75B9">
        <w:rPr>
          <w:rFonts w:ascii="Arial" w:hAnsi="Arial" w:cs="Arial"/>
        </w:rPr>
        <w:t>_</w:t>
      </w:r>
    </w:p>
    <w:p w:rsidR="007D3705" w:rsidRPr="00BD75B9" w:rsidRDefault="007D3705" w:rsidP="009C4EE3">
      <w:pPr>
        <w:spacing w:after="0" w:line="240" w:lineRule="auto"/>
        <w:jc w:val="both"/>
        <w:rPr>
          <w:rFonts w:ascii="Arial" w:hAnsi="Arial" w:cs="Arial"/>
        </w:rPr>
      </w:pPr>
    </w:p>
    <w:p w:rsidR="00FB0079" w:rsidRPr="00BD75B9" w:rsidRDefault="00FB0079" w:rsidP="009C4EE3">
      <w:pPr>
        <w:spacing w:after="0" w:line="240" w:lineRule="auto"/>
        <w:jc w:val="both"/>
        <w:rPr>
          <w:rFonts w:ascii="Arial" w:hAnsi="Arial" w:cs="Arial"/>
        </w:rPr>
      </w:pPr>
      <w:r w:rsidRPr="00BD75B9">
        <w:rPr>
          <w:rFonts w:ascii="Arial" w:hAnsi="Arial" w:cs="Arial"/>
        </w:rPr>
        <w:t>Точка отбора пробы: ________________________________________________________________</w:t>
      </w:r>
    </w:p>
    <w:p w:rsidR="00DF7BEF" w:rsidRDefault="00DF7BEF" w:rsidP="009C4EE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694"/>
        <w:gridCol w:w="992"/>
        <w:gridCol w:w="1276"/>
      </w:tblGrid>
      <w:tr w:rsidR="00432840" w:rsidRPr="00BD75B9" w:rsidTr="00D7064D">
        <w:trPr>
          <w:trHeight w:val="439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185534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Наименование работ</w:t>
            </w:r>
            <w:r w:rsidR="00185534" w:rsidRPr="00BD75B9">
              <w:rPr>
                <w:rFonts w:ascii="Arial" w:hAnsi="Arial" w:cs="Arial"/>
              </w:rPr>
              <w:t>,</w:t>
            </w:r>
          </w:p>
          <w:p w:rsidR="00432840" w:rsidRPr="00BD75B9" w:rsidRDefault="00185534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определяемый показатель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Диапазон определения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Ед. изм.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32840" w:rsidRPr="00BD75B9" w:rsidRDefault="00432840" w:rsidP="009C4EE3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Кол</w:t>
            </w:r>
            <w:r w:rsidR="00A1675C" w:rsidRPr="00BD75B9">
              <w:rPr>
                <w:rFonts w:ascii="Arial" w:hAnsi="Arial" w:cs="Arial"/>
              </w:rPr>
              <w:t>-</w:t>
            </w:r>
            <w:r w:rsidRPr="00BD75B9">
              <w:rPr>
                <w:rFonts w:ascii="Arial" w:hAnsi="Arial" w:cs="Arial"/>
              </w:rPr>
              <w:t>во работ</w:t>
            </w:r>
          </w:p>
        </w:tc>
      </w:tr>
      <w:tr w:rsidR="00885EAF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EAF" w:rsidRP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Отбор проб сточной воды</w:t>
            </w:r>
            <w:r w:rsidR="00EF6058">
              <w:rPr>
                <w:rFonts w:ascii="Arial" w:hAnsi="Arial" w:cs="Arial"/>
              </w:rPr>
              <w:t>.</w:t>
            </w:r>
          </w:p>
          <w:p w:rsid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12.15.1-08</w:t>
            </w:r>
            <w:r w:rsidR="003B472C">
              <w:rPr>
                <w:rFonts w:ascii="Arial" w:hAnsi="Arial" w:cs="Arial"/>
              </w:rPr>
              <w:t xml:space="preserve"> </w:t>
            </w:r>
            <w:r w:rsidR="003B472C" w:rsidRPr="003B472C">
              <w:rPr>
                <w:rFonts w:ascii="Arial" w:hAnsi="Arial" w:cs="Arial"/>
              </w:rPr>
              <w:t>(Издание 201</w:t>
            </w:r>
            <w:r w:rsidR="003B472C">
              <w:rPr>
                <w:rFonts w:ascii="Arial" w:hAnsi="Arial" w:cs="Arial"/>
              </w:rPr>
              <w:t>5</w:t>
            </w:r>
            <w:r w:rsidR="003B472C" w:rsidRPr="003B472C">
              <w:rPr>
                <w:rFonts w:ascii="Arial" w:hAnsi="Arial" w:cs="Arial"/>
              </w:rPr>
              <w:t>г)</w:t>
            </w:r>
            <w:r w:rsidRPr="00BD75B9">
              <w:rPr>
                <w:rFonts w:ascii="Arial" w:hAnsi="Arial" w:cs="Arial"/>
              </w:rPr>
              <w:t>,</w:t>
            </w:r>
          </w:p>
          <w:p w:rsidR="00885EAF" w:rsidRPr="00BD75B9" w:rsidRDefault="00885EAF" w:rsidP="00885EA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ГОСТ Р 59024-2020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EAF" w:rsidRPr="002C500F" w:rsidRDefault="00885EA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5EAF" w:rsidRPr="00BD75B9" w:rsidRDefault="00885EAF" w:rsidP="00885EA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885EAF" w:rsidRPr="00BD75B9" w:rsidRDefault="00885EAF" w:rsidP="00885EA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взвешенных веществ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14.1:2:3.110-97</w:t>
            </w:r>
            <w:r w:rsidR="006729E3" w:rsidRPr="006729E3">
              <w:rPr>
                <w:rFonts w:ascii="Arial" w:eastAsia="Times New Roman" w:hAnsi="Arial" w:cs="Arial"/>
                <w:lang w:eastAsia="ru-RU"/>
              </w:rPr>
              <w:t xml:space="preserve"> 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3,0 до 5000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Биохимическ</w:t>
            </w:r>
            <w:r>
              <w:rPr>
                <w:rFonts w:ascii="Arial" w:hAnsi="Arial" w:cs="Arial"/>
              </w:rPr>
              <w:t>ое</w:t>
            </w:r>
            <w:r w:rsidRPr="00BD75B9">
              <w:rPr>
                <w:rFonts w:ascii="Arial" w:hAnsi="Arial" w:cs="Arial"/>
              </w:rPr>
              <w:t xml:space="preserve"> потреб</w:t>
            </w:r>
            <w:r>
              <w:rPr>
                <w:rFonts w:ascii="Arial" w:hAnsi="Arial" w:cs="Arial"/>
              </w:rPr>
              <w:t>ление ки</w:t>
            </w:r>
            <w:r w:rsidRPr="00BD75B9">
              <w:rPr>
                <w:rFonts w:ascii="Arial" w:hAnsi="Arial" w:cs="Arial"/>
              </w:rPr>
              <w:t>слород</w:t>
            </w:r>
            <w:r>
              <w:rPr>
                <w:rFonts w:ascii="Arial" w:hAnsi="Arial" w:cs="Arial"/>
              </w:rPr>
              <w:t>а (</w:t>
            </w:r>
            <w:r w:rsidRPr="00BD75B9">
              <w:rPr>
                <w:rFonts w:ascii="Arial" w:hAnsi="Arial" w:cs="Arial"/>
              </w:rPr>
              <w:t>БПК</w:t>
            </w:r>
            <w:r w:rsidRPr="006729E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).</w:t>
            </w:r>
          </w:p>
          <w:p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14.1:2:3:4.123-97</w:t>
            </w:r>
            <w:r>
              <w:rPr>
                <w:rFonts w:ascii="Arial" w:hAnsi="Arial" w:cs="Arial"/>
              </w:rPr>
              <w:t xml:space="preserve">. </w:t>
            </w:r>
            <w:r w:rsidR="006729E3" w:rsidRPr="006729E3">
              <w:rPr>
                <w:rFonts w:ascii="Arial" w:hAnsi="Arial" w:cs="Arial"/>
              </w:rPr>
              <w:t>(Издание 20</w:t>
            </w:r>
            <w:r w:rsidR="006729E3">
              <w:rPr>
                <w:rFonts w:ascii="Arial" w:hAnsi="Arial" w:cs="Arial"/>
              </w:rPr>
              <w:t>04</w:t>
            </w:r>
            <w:r w:rsidR="006729E3" w:rsidRPr="006729E3">
              <w:rPr>
                <w:rFonts w:ascii="Arial" w:hAnsi="Arial" w:cs="Arial"/>
              </w:rPr>
              <w:t>г)</w:t>
            </w:r>
            <w:r w:rsidR="006729E3">
              <w:rPr>
                <w:rFonts w:ascii="Arial" w:hAnsi="Arial" w:cs="Arial"/>
              </w:rPr>
              <w:t xml:space="preserve">, </w:t>
            </w:r>
            <w:r w:rsidRPr="00BD75B9">
              <w:rPr>
                <w:rFonts w:ascii="Arial" w:hAnsi="Arial" w:cs="Arial"/>
              </w:rPr>
              <w:t>Йодометрический метод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0,5 до 300 (мгО</w:t>
            </w:r>
            <w:r w:rsidRPr="002C500F">
              <w:rPr>
                <w:rFonts w:ascii="Arial" w:hAnsi="Arial" w:cs="Arial"/>
                <w:vertAlign w:val="subscript"/>
              </w:rPr>
              <w:t>2</w:t>
            </w:r>
            <w:r w:rsidRPr="002C500F">
              <w:rPr>
                <w:rFonts w:ascii="Arial" w:hAnsi="Arial" w:cs="Arial"/>
              </w:rPr>
              <w:t>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 xml:space="preserve">Химическое потребление кислорода </w:t>
            </w:r>
            <w:r>
              <w:rPr>
                <w:rFonts w:ascii="Arial" w:hAnsi="Arial" w:cs="Arial"/>
              </w:rPr>
              <w:t>(ХПК).</w:t>
            </w:r>
          </w:p>
          <w:p w:rsidR="002C500F" w:rsidRPr="00BD75B9" w:rsidRDefault="002C500F" w:rsidP="002C500F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ПНД Ф 14.1:2:3.100-97</w:t>
            </w:r>
            <w:r w:rsidR="006729E3">
              <w:rPr>
                <w:rFonts w:ascii="Arial" w:hAnsi="Arial" w:cs="Arial"/>
              </w:rPr>
              <w:t xml:space="preserve"> </w:t>
            </w:r>
            <w:r w:rsidR="006729E3" w:rsidRPr="006729E3">
              <w:rPr>
                <w:rFonts w:ascii="Arial" w:hAnsi="Arial" w:cs="Arial"/>
              </w:rPr>
              <w:t>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4,0 до 2000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6669C1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9C1" w:rsidRPr="00BD75B9" w:rsidRDefault="006669C1" w:rsidP="002C500F">
            <w:pPr>
              <w:pStyle w:val="FORMATTEXT"/>
              <w:ind w:right="-10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75B9">
              <w:rPr>
                <w:rFonts w:ascii="Arial" w:hAnsi="Arial" w:cs="Arial"/>
                <w:sz w:val="22"/>
                <w:szCs w:val="22"/>
                <w:lang w:eastAsia="en-US"/>
              </w:rPr>
              <w:t>Массовая концентрация аммиака и ионов аммония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6669C1" w:rsidRPr="00BD75B9" w:rsidRDefault="006669C1" w:rsidP="002C500F">
            <w:pPr>
              <w:pStyle w:val="FORMATTEXT"/>
              <w:ind w:right="-10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75B9"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>ГОСТ 33045-2014</w:t>
            </w:r>
            <w:r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 xml:space="preserve">. </w:t>
            </w:r>
            <w:r w:rsidRPr="00BD75B9">
              <w:rPr>
                <w:rFonts w:ascii="Arial" w:hAnsi="Arial" w:cs="Arial"/>
                <w:color w:val="000001"/>
                <w:sz w:val="22"/>
                <w:szCs w:val="22"/>
                <w:lang w:eastAsia="en-US"/>
              </w:rPr>
              <w:t>Метод 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669C1" w:rsidRPr="002C500F" w:rsidRDefault="006669C1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0,1 до 3,0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  <w:p w:rsidR="006669C1" w:rsidRPr="00D7064D" w:rsidRDefault="006669C1" w:rsidP="002C5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69C1" w:rsidRPr="002C500F" w:rsidRDefault="006669C1" w:rsidP="002C500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C500F">
              <w:rPr>
                <w:rFonts w:ascii="Arial" w:hAnsi="Arial" w:cs="Arial"/>
                <w:i/>
                <w:sz w:val="16"/>
                <w:szCs w:val="16"/>
              </w:rPr>
              <w:t>С учетом разбавления:</w:t>
            </w:r>
          </w:p>
          <w:p w:rsidR="006669C1" w:rsidRPr="002C500F" w:rsidRDefault="006669C1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3,0 до 300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69C1" w:rsidRPr="00BD75B9" w:rsidRDefault="006669C1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6669C1" w:rsidRPr="00BD75B9" w:rsidRDefault="006669C1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2C500F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хлоридов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2C500F" w:rsidRPr="00BD75B9" w:rsidRDefault="002C500F" w:rsidP="002C500F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14.1:2:3.96-97</w:t>
            </w:r>
            <w:r w:rsidR="006729E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6729E3" w:rsidRPr="006729E3">
              <w:rPr>
                <w:rFonts w:ascii="Arial" w:eastAsia="Times New Roman" w:hAnsi="Arial" w:cs="Arial"/>
                <w:lang w:eastAsia="ru-RU"/>
              </w:rPr>
              <w:t>(Издание 2016г)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C500F" w:rsidRPr="002C500F" w:rsidRDefault="002C500F" w:rsidP="002C500F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10,0 до 5000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2C500F" w:rsidRPr="00BD75B9" w:rsidRDefault="002C500F" w:rsidP="002C500F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анионных поверхностно-активных веществ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 w:rsidRPr="00BD75B9">
              <w:rPr>
                <w:rFonts w:ascii="Arial" w:eastAsia="Times New Roman" w:hAnsi="Arial" w:cs="Arial"/>
                <w:lang w:eastAsia="ru-RU"/>
              </w:rPr>
              <w:t>АПАВ</w:t>
            </w:r>
            <w:r>
              <w:rPr>
                <w:rFonts w:ascii="Arial" w:eastAsia="Times New Roman" w:hAnsi="Arial" w:cs="Arial"/>
                <w:lang w:eastAsia="ru-RU"/>
              </w:rPr>
              <w:t>).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14.1:2:4.15-95</w:t>
            </w:r>
            <w:r>
              <w:rPr>
                <w:rFonts w:ascii="Arial" w:hAnsi="Arial" w:cs="Arial"/>
              </w:rPr>
              <w:t xml:space="preserve"> </w:t>
            </w:r>
            <w:r w:rsidRPr="003B472C">
              <w:rPr>
                <w:rFonts w:ascii="Arial" w:hAnsi="Arial" w:cs="Arial"/>
              </w:rPr>
              <w:t>(Издание 201</w:t>
            </w:r>
            <w:r>
              <w:rPr>
                <w:rFonts w:ascii="Arial" w:hAnsi="Arial" w:cs="Arial"/>
              </w:rPr>
              <w:t>1</w:t>
            </w:r>
            <w:r w:rsidRPr="003B472C">
              <w:rPr>
                <w:rFonts w:ascii="Arial" w:hAnsi="Arial" w:cs="Arial"/>
              </w:rPr>
              <w:t>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0,01 до 10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 xml:space="preserve">Массовая концентрация железа </w:t>
            </w:r>
            <w:r>
              <w:rPr>
                <w:rFonts w:ascii="Arial" w:eastAsia="Times New Roman" w:hAnsi="Arial" w:cs="Arial"/>
                <w:lang w:eastAsia="ru-RU"/>
              </w:rPr>
              <w:t>валового.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</w:t>
            </w:r>
            <w:r>
              <w:rPr>
                <w:rFonts w:ascii="Arial" w:hAnsi="Arial" w:cs="Arial"/>
              </w:rPr>
              <w:t>3:</w:t>
            </w:r>
            <w:r w:rsidRPr="00BD75B9">
              <w:rPr>
                <w:rFonts w:ascii="Arial" w:hAnsi="Arial" w:cs="Arial"/>
              </w:rPr>
              <w:t>4.50-</w:t>
            </w:r>
            <w:r>
              <w:rPr>
                <w:rFonts w:ascii="Arial" w:hAnsi="Arial" w:cs="Arial"/>
              </w:rPr>
              <w:t>2023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0,1 до 10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1AFF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bookmarkStart w:id="0" w:name="_Hlk178582439"/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сульфатов 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</w:t>
            </w:r>
            <w:r w:rsidRPr="00BD75B9">
              <w:rPr>
                <w:rFonts w:ascii="Arial" w:eastAsia="Times New Roman" w:hAnsi="Arial" w:cs="Arial"/>
                <w:lang w:eastAsia="ru-RU"/>
              </w:rPr>
              <w:t>сульфат-ионов</w:t>
            </w:r>
            <w:r>
              <w:rPr>
                <w:rFonts w:ascii="Arial" w:eastAsia="Times New Roman" w:hAnsi="Arial" w:cs="Arial"/>
                <w:lang w:eastAsia="ru-RU"/>
              </w:rPr>
              <w:t>).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ПНД Ф 14.1:2.159-2000</w:t>
            </w:r>
            <w:bookmarkEnd w:id="0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3B472C">
              <w:rPr>
                <w:rFonts w:ascii="Arial" w:eastAsia="Times New Roman" w:hAnsi="Arial" w:cs="Arial"/>
                <w:lang w:eastAsia="ru-RU"/>
              </w:rPr>
              <w:t>(Издание 20</w:t>
            </w:r>
            <w:r>
              <w:rPr>
                <w:rFonts w:ascii="Arial" w:eastAsia="Times New Roman" w:hAnsi="Arial" w:cs="Arial"/>
                <w:lang w:eastAsia="ru-RU"/>
              </w:rPr>
              <w:t>05</w:t>
            </w:r>
            <w:r w:rsidRPr="003B472C">
              <w:rPr>
                <w:rFonts w:ascii="Arial" w:eastAsia="Times New Roman" w:hAnsi="Arial" w:cs="Arial"/>
                <w:lang w:eastAsia="ru-RU"/>
              </w:rPr>
              <w:t>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10,0 до 50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3841E7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1E7" w:rsidRDefault="003841E7" w:rsidP="003841E7">
            <w:pPr>
              <w:suppressAutoHyphens/>
              <w:snapToGrid w:val="0"/>
              <w:rPr>
                <w:rFonts w:ascii="Arial" w:hAnsi="Arial" w:cs="Arial"/>
              </w:rPr>
            </w:pPr>
            <w:r w:rsidRPr="003841E7">
              <w:rPr>
                <w:rFonts w:ascii="Arial" w:hAnsi="Arial" w:cs="Arial"/>
              </w:rPr>
              <w:t xml:space="preserve">Массовая концентрация фосфатов </w:t>
            </w:r>
          </w:p>
          <w:p w:rsidR="003841E7" w:rsidRDefault="003841E7" w:rsidP="003841E7">
            <w:pPr>
              <w:suppressAutoHyphens/>
              <w:snapToGrid w:val="0"/>
              <w:rPr>
                <w:rFonts w:ascii="Arial" w:hAnsi="Arial" w:cs="Arial"/>
              </w:rPr>
            </w:pPr>
            <w:r w:rsidRPr="003841E7">
              <w:rPr>
                <w:rFonts w:ascii="Arial" w:hAnsi="Arial" w:cs="Arial"/>
              </w:rPr>
              <w:t>(фосф</w:t>
            </w:r>
            <w:r>
              <w:rPr>
                <w:rFonts w:ascii="Arial" w:hAnsi="Arial" w:cs="Arial"/>
              </w:rPr>
              <w:t>ат-ионов) в пересчете на фосфор</w:t>
            </w:r>
          </w:p>
          <w:p w:rsidR="003841E7" w:rsidRPr="003841E7" w:rsidRDefault="003841E7" w:rsidP="003841E7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841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ПНД Ф 14.1:2:3:4.112</w:t>
            </w:r>
            <w:r w:rsidRPr="003841E7">
              <w:rPr>
                <w:rFonts w:ascii="Arial" w:hAnsi="Arial" w:cs="Arial"/>
              </w:rPr>
              <w:t>-2023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841E7" w:rsidRPr="003841E7" w:rsidRDefault="003A290E" w:rsidP="003841E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от 0,0163 до 32,6 </w:t>
            </w:r>
            <w:r w:rsidR="003841E7">
              <w:rPr>
                <w:rFonts w:ascii="Arial" w:hAnsi="Arial" w:cs="Arial"/>
              </w:rPr>
              <w:t>(</w:t>
            </w:r>
            <w:r w:rsidR="003841E7" w:rsidRPr="003841E7">
              <w:rPr>
                <w:rFonts w:ascii="Arial" w:hAnsi="Arial" w:cs="Arial"/>
              </w:rPr>
              <w:t>мг/дм</w:t>
            </w:r>
            <w:r w:rsidR="003841E7" w:rsidRPr="003841E7">
              <w:rPr>
                <w:rFonts w:ascii="Arial" w:hAnsi="Arial" w:cs="Arial"/>
                <w:vertAlign w:val="superscript"/>
              </w:rPr>
              <w:t>3</w:t>
            </w:r>
            <w:r w:rsidR="003841E7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E7" w:rsidRPr="00BD75B9" w:rsidRDefault="003A290E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3841E7" w:rsidRPr="00BD75B9" w:rsidRDefault="003841E7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нефтепродуктов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hAnsi="Arial" w:cs="Arial"/>
              </w:rPr>
              <w:t>ПНД Ф 14.1:2:4.5-95</w:t>
            </w:r>
            <w:r>
              <w:rPr>
                <w:rFonts w:ascii="Arial" w:hAnsi="Arial" w:cs="Arial"/>
              </w:rPr>
              <w:t xml:space="preserve"> </w:t>
            </w:r>
            <w:r w:rsidRPr="003B472C">
              <w:rPr>
                <w:rFonts w:ascii="Arial" w:hAnsi="Arial" w:cs="Arial"/>
              </w:rPr>
              <w:t>(Издание 201</w:t>
            </w:r>
            <w:r>
              <w:rPr>
                <w:rFonts w:ascii="Arial" w:hAnsi="Arial" w:cs="Arial"/>
              </w:rPr>
              <w:t>1</w:t>
            </w:r>
            <w:r w:rsidRPr="003B472C">
              <w:rPr>
                <w:rFonts w:ascii="Arial" w:hAnsi="Arial" w:cs="Arial"/>
              </w:rPr>
              <w:t>г)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от 0,05 до 25 (мг/дм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 w:rsidRPr="002C500F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Массовая концентрация жиров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D7064D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 w:rsidRPr="00BD75B9">
              <w:rPr>
                <w:rFonts w:ascii="Arial" w:eastAsia="Times New Roman" w:hAnsi="Arial" w:cs="Arial"/>
                <w:lang w:eastAsia="ru-RU"/>
              </w:rPr>
              <w:t>ЦВ 2.02.13-94 «А» (ФР.1.31.2000.00137)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Способ определения жиров с известным содержанием нефтепродуктов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7064D" w:rsidRPr="003B472C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 w:rsidRPr="002C500F">
              <w:rPr>
                <w:rFonts w:ascii="Arial" w:hAnsi="Arial" w:cs="Arial"/>
              </w:rPr>
              <w:t xml:space="preserve">5 </w:t>
            </w:r>
            <w:r>
              <w:rPr>
                <w:rFonts w:ascii="Arial" w:hAnsi="Arial" w:cs="Arial"/>
              </w:rPr>
              <w:t>до</w:t>
            </w:r>
            <w:r w:rsidRPr="002C500F">
              <w:rPr>
                <w:rFonts w:ascii="Arial" w:hAnsi="Arial" w:cs="Arial"/>
              </w:rPr>
              <w:t xml:space="preserve"> 500 </w:t>
            </w:r>
            <w:r>
              <w:rPr>
                <w:rFonts w:ascii="Arial" w:hAnsi="Arial" w:cs="Arial"/>
              </w:rPr>
              <w:t>(</w:t>
            </w:r>
            <w:r w:rsidRPr="002C500F">
              <w:rPr>
                <w:rFonts w:ascii="Arial" w:hAnsi="Arial" w:cs="Arial"/>
              </w:rPr>
              <w:t>мг/дм</w:t>
            </w:r>
            <w:r w:rsidRPr="002C500F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Водородный показатель (рН).</w:t>
            </w:r>
          </w:p>
          <w:p w:rsidR="00D7064D" w:rsidRPr="00BD75B9" w:rsidRDefault="00D7064D" w:rsidP="00D7064D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ПНД Ф 14.1:2:3:4.121-97 (Издание 2018г)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064D" w:rsidRPr="003B472C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4 до 10 (ед. рН)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проба</w:t>
            </w:r>
          </w:p>
        </w:tc>
        <w:tc>
          <w:tcPr>
            <w:tcW w:w="1276" w:type="dxa"/>
            <w:shd w:val="clear" w:color="auto" w:fill="FFFFFF" w:themeFill="background1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  <w:tr w:rsidR="00D7064D" w:rsidRPr="00BD75B9" w:rsidTr="00D7064D">
        <w:tc>
          <w:tcPr>
            <w:tcW w:w="5103" w:type="dxa"/>
            <w:vAlign w:val="center"/>
          </w:tcPr>
          <w:p w:rsidR="00D7064D" w:rsidRPr="00BD75B9" w:rsidRDefault="00D7064D" w:rsidP="00D7064D">
            <w:pPr>
              <w:rPr>
                <w:rFonts w:ascii="Arial" w:hAnsi="Arial" w:cs="Arial"/>
              </w:rPr>
            </w:pPr>
            <w:r w:rsidRPr="00BD75B9">
              <w:rPr>
                <w:rFonts w:ascii="Arial" w:hAnsi="Arial" w:cs="Arial"/>
              </w:rPr>
              <w:t>Оформление протокола лабораторных исследований, его регистрация в ФГИС</w:t>
            </w:r>
          </w:p>
        </w:tc>
        <w:tc>
          <w:tcPr>
            <w:tcW w:w="2694" w:type="dxa"/>
            <w:vAlign w:val="center"/>
          </w:tcPr>
          <w:p w:rsidR="00D7064D" w:rsidRPr="002C500F" w:rsidRDefault="00D7064D" w:rsidP="00D7064D">
            <w:pPr>
              <w:jc w:val="center"/>
              <w:rPr>
                <w:rFonts w:ascii="Arial" w:hAnsi="Arial" w:cs="Arial"/>
              </w:rPr>
            </w:pPr>
            <w:r w:rsidRPr="002C500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  <w:proofErr w:type="spellStart"/>
            <w:r w:rsidRPr="00BD75B9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276" w:type="dxa"/>
          </w:tcPr>
          <w:p w:rsidR="00D7064D" w:rsidRPr="00BD75B9" w:rsidRDefault="00D7064D" w:rsidP="00D7064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064D" w:rsidRDefault="00D7064D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b/>
          <w:sz w:val="19"/>
          <w:szCs w:val="19"/>
        </w:rPr>
        <w:lastRenderedPageBreak/>
        <w:t>Заказчик информирован и дает согласие о том, что</w:t>
      </w:r>
      <w:r w:rsidRPr="00197D17">
        <w:rPr>
          <w:rFonts w:ascii="Arial" w:hAnsi="Arial" w:cs="Arial"/>
          <w:sz w:val="19"/>
          <w:szCs w:val="19"/>
        </w:rPr>
        <w:t>:</w:t>
      </w:r>
    </w:p>
    <w:p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результатом оказания услуг является протокол лабораторных исследований;</w:t>
      </w:r>
    </w:p>
    <w:p w:rsidR="009C4EE3" w:rsidRPr="00B26EEC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b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1" w:name="_Hlk211591185"/>
      <w:r w:rsidRPr="00197D17">
        <w:rPr>
          <w:rFonts w:ascii="Arial" w:hAnsi="Arial" w:cs="Arial"/>
          <w:sz w:val="19"/>
          <w:szCs w:val="19"/>
        </w:rPr>
        <w:t xml:space="preserve">протокол лабораторных </w:t>
      </w:r>
      <w:r w:rsidRPr="00B26EEC">
        <w:rPr>
          <w:rFonts w:ascii="Arial" w:hAnsi="Arial" w:cs="Arial"/>
          <w:sz w:val="19"/>
          <w:szCs w:val="19"/>
        </w:rPr>
        <w:t xml:space="preserve">исследований не содержит заключения о соответствии, мнений и интерпретаций </w:t>
      </w:r>
      <w:bookmarkStart w:id="2" w:name="_Hlk128481293"/>
      <w:r w:rsidRPr="00B26EEC">
        <w:rPr>
          <w:rFonts w:ascii="Arial" w:hAnsi="Arial" w:cs="Arial"/>
          <w:sz w:val="19"/>
          <w:szCs w:val="19"/>
        </w:rPr>
        <w:t>производственной химико-бактериологической лаборатории</w:t>
      </w:r>
      <w:r w:rsidR="00EC2C96">
        <w:rPr>
          <w:rFonts w:ascii="Arial" w:hAnsi="Arial" w:cs="Arial"/>
          <w:sz w:val="19"/>
          <w:szCs w:val="19"/>
        </w:rPr>
        <w:t xml:space="preserve"> (далее </w:t>
      </w:r>
      <w:r w:rsidR="00EC2C96" w:rsidRPr="00B26EEC">
        <w:rPr>
          <w:rFonts w:ascii="Arial" w:hAnsi="Arial" w:cs="Arial"/>
          <w:sz w:val="19"/>
          <w:szCs w:val="19"/>
        </w:rPr>
        <w:t>ПХБЛ</w:t>
      </w:r>
      <w:r w:rsidRPr="00B26EEC">
        <w:rPr>
          <w:rFonts w:ascii="Arial" w:hAnsi="Arial" w:cs="Arial"/>
          <w:sz w:val="19"/>
          <w:szCs w:val="19"/>
        </w:rPr>
        <w:t>)</w:t>
      </w:r>
      <w:bookmarkEnd w:id="2"/>
      <w:r w:rsidR="00EC2C96">
        <w:rPr>
          <w:rFonts w:ascii="Arial" w:hAnsi="Arial" w:cs="Arial"/>
          <w:sz w:val="19"/>
          <w:szCs w:val="19"/>
        </w:rPr>
        <w:t>, неопределенность измерений ПХБЛ</w:t>
      </w:r>
      <w:bookmarkEnd w:id="1"/>
      <w:r w:rsidRPr="00B26EEC">
        <w:rPr>
          <w:rFonts w:ascii="Arial" w:hAnsi="Arial" w:cs="Arial"/>
          <w:sz w:val="19"/>
          <w:szCs w:val="19"/>
        </w:rPr>
        <w:t>;</w:t>
      </w:r>
    </w:p>
    <w:p w:rsidR="00B51ABB" w:rsidRPr="00B26EEC" w:rsidRDefault="000F0AA4" w:rsidP="00B51ABB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B51ABB" w:rsidRPr="00B26EEC">
        <w:rPr>
          <w:rFonts w:ascii="Arial" w:hAnsi="Arial" w:cs="Arial"/>
          <w:sz w:val="19"/>
          <w:szCs w:val="19"/>
        </w:rPr>
        <w:t xml:space="preserve">- протокол лабораторных исследований передается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B26EEC">
        <w:rPr>
          <w:rFonts w:ascii="Arial" w:hAnsi="Arial" w:cs="Arial"/>
          <w:sz w:val="19"/>
          <w:szCs w:val="19"/>
        </w:rPr>
        <w:t xml:space="preserve">аказчику </w:t>
      </w:r>
      <w:r w:rsidR="00B51ABB" w:rsidRPr="00B26EEC">
        <w:rPr>
          <w:rFonts w:ascii="Arial" w:hAnsi="Arial" w:cs="Arial"/>
          <w:b/>
          <w:sz w:val="19"/>
          <w:szCs w:val="19"/>
          <w:u w:val="single"/>
        </w:rPr>
        <w:t>одним из</w:t>
      </w:r>
      <w:r w:rsidR="00B51ABB" w:rsidRPr="00B26EEC">
        <w:rPr>
          <w:rFonts w:ascii="Arial" w:hAnsi="Arial" w:cs="Arial"/>
          <w:sz w:val="19"/>
          <w:szCs w:val="19"/>
        </w:rPr>
        <w:t xml:space="preserve"> указанных ниже способов:</w:t>
      </w:r>
    </w:p>
    <w:p w:rsidR="00B51ABB" w:rsidRPr="004E5439" w:rsidRDefault="00B51ABB" w:rsidP="00B51AB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9"/>
          <w:szCs w:val="19"/>
        </w:rPr>
      </w:pPr>
    </w:p>
    <w:p w:rsidR="00097026" w:rsidRPr="004E5439" w:rsidRDefault="00B51ABB" w:rsidP="00B51ABB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(необходимо </w:t>
      </w:r>
      <w:r w:rsidR="007D3705" w:rsidRPr="004E5439">
        <w:rPr>
          <w:rFonts w:ascii="Arial" w:hAnsi="Arial" w:cs="Arial"/>
          <w:b/>
          <w:color w:val="FF0000"/>
          <w:sz w:val="19"/>
          <w:szCs w:val="19"/>
        </w:rPr>
        <w:t>заполнить</w:t>
      </w: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 нужный вариант)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71"/>
        <w:gridCol w:w="3994"/>
      </w:tblGrid>
      <w:tr w:rsidR="00E11D81" w:rsidRPr="00B26EEC" w:rsidTr="00D7064D">
        <w:trPr>
          <w:trHeight w:val="577"/>
        </w:trPr>
        <w:tc>
          <w:tcPr>
            <w:tcW w:w="6071" w:type="dxa"/>
            <w:vAlign w:val="center"/>
          </w:tcPr>
          <w:p w:rsidR="00E11D81" w:rsidRPr="00B26EEC" w:rsidRDefault="000F0AA4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 xml:space="preserve">Вручается уполномоченному представителю </w:t>
            </w:r>
            <w:r w:rsidR="003B472C">
              <w:rPr>
                <w:rFonts w:ascii="Arial" w:hAnsi="Arial" w:cs="Arial"/>
                <w:sz w:val="19"/>
                <w:szCs w:val="19"/>
              </w:rPr>
              <w:t>з</w:t>
            </w:r>
            <w:r w:rsidRPr="00B26EEC">
              <w:rPr>
                <w:rFonts w:ascii="Arial" w:hAnsi="Arial" w:cs="Arial"/>
                <w:sz w:val="19"/>
                <w:szCs w:val="19"/>
              </w:rPr>
              <w:t>аказчика лично по адресу:</w:t>
            </w:r>
            <w:r w:rsidR="00B77103" w:rsidRPr="00B26E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26EEC">
              <w:rPr>
                <w:rFonts w:ascii="Arial" w:hAnsi="Arial" w:cs="Arial"/>
                <w:sz w:val="19"/>
                <w:szCs w:val="19"/>
              </w:rPr>
              <w:t>Х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МАО</w:t>
            </w:r>
            <w:r w:rsidRPr="00B26EEC">
              <w:rPr>
                <w:rFonts w:ascii="Arial" w:hAnsi="Arial" w:cs="Arial"/>
                <w:sz w:val="19"/>
                <w:szCs w:val="19"/>
              </w:rPr>
              <w:t>-Югра, г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Pr="00B26EEC">
              <w:rPr>
                <w:rFonts w:ascii="Arial" w:hAnsi="Arial" w:cs="Arial"/>
                <w:sz w:val="19"/>
                <w:szCs w:val="19"/>
              </w:rPr>
              <w:t xml:space="preserve"> Сургут, ул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Pr="00B26EEC">
              <w:rPr>
                <w:rFonts w:ascii="Arial" w:hAnsi="Arial" w:cs="Arial"/>
                <w:sz w:val="19"/>
                <w:szCs w:val="19"/>
              </w:rPr>
              <w:t xml:space="preserve"> Заячий остров, 7</w:t>
            </w:r>
          </w:p>
        </w:tc>
        <w:tc>
          <w:tcPr>
            <w:tcW w:w="3994" w:type="dxa"/>
            <w:vAlign w:val="bottom"/>
          </w:tcPr>
          <w:p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(ФИО)</w:t>
            </w:r>
          </w:p>
        </w:tc>
      </w:tr>
      <w:tr w:rsidR="00E11D81" w:rsidRPr="00B26EEC" w:rsidTr="00D7064D">
        <w:trPr>
          <w:trHeight w:val="557"/>
        </w:trPr>
        <w:tc>
          <w:tcPr>
            <w:tcW w:w="6071" w:type="dxa"/>
            <w:vAlign w:val="center"/>
          </w:tcPr>
          <w:p w:rsidR="00E11D81" w:rsidRPr="00B26EEC" w:rsidRDefault="000F0AA4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По электронной почте:</w:t>
            </w:r>
          </w:p>
        </w:tc>
        <w:tc>
          <w:tcPr>
            <w:tcW w:w="3994" w:type="dxa"/>
            <w:vAlign w:val="center"/>
          </w:tcPr>
          <w:p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bookmarkStart w:id="3" w:name="_GoBack"/>
            <w:bookmarkEnd w:id="3"/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(указать эл. почту)</w:t>
            </w:r>
          </w:p>
        </w:tc>
      </w:tr>
    </w:tbl>
    <w:p w:rsidR="000F0AA4" w:rsidRPr="00B26EEC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:rsidR="007E3692" w:rsidRPr="00197D17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7E3692" w:rsidRPr="00B26EEC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B26EEC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B26EEC">
        <w:rPr>
          <w:rFonts w:ascii="Arial" w:hAnsi="Arial" w:cs="Arial"/>
          <w:sz w:val="19"/>
          <w:szCs w:val="19"/>
        </w:rPr>
        <w:t>, если п</w:t>
      </w:r>
      <w:r w:rsidRPr="00B26EEC">
        <w:rPr>
          <w:rFonts w:ascii="Arial" w:hAnsi="Arial" w:cs="Arial"/>
          <w:sz w:val="19"/>
          <w:szCs w:val="19"/>
        </w:rPr>
        <w:t>робы</w:t>
      </w:r>
      <w:r w:rsidR="007E3692" w:rsidRPr="00B26EEC">
        <w:rPr>
          <w:rFonts w:ascii="Arial" w:hAnsi="Arial" w:cs="Arial"/>
          <w:sz w:val="19"/>
          <w:szCs w:val="19"/>
        </w:rPr>
        <w:t xml:space="preserve"> </w:t>
      </w:r>
      <w:r w:rsidRPr="00B26EEC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B26EEC">
        <w:rPr>
          <w:rFonts w:ascii="Arial" w:hAnsi="Arial" w:cs="Arial"/>
          <w:sz w:val="19"/>
          <w:szCs w:val="19"/>
        </w:rPr>
        <w:t>лабораторных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  <w:r w:rsidR="004C5382" w:rsidRPr="00197D17">
        <w:rPr>
          <w:rFonts w:ascii="Arial" w:hAnsi="Arial" w:cs="Arial"/>
          <w:sz w:val="19"/>
          <w:szCs w:val="19"/>
        </w:rPr>
        <w:t xml:space="preserve">исследований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>аказчиком;</w:t>
      </w:r>
    </w:p>
    <w:p w:rsidR="00DD050A" w:rsidRPr="00197D17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4" w:name="_Hlk211591253"/>
      <w:r w:rsidRPr="00197D17">
        <w:rPr>
          <w:rFonts w:ascii="Arial" w:hAnsi="Arial" w:cs="Arial"/>
          <w:sz w:val="19"/>
          <w:szCs w:val="19"/>
        </w:rPr>
        <w:t xml:space="preserve">отбор проб производится </w:t>
      </w:r>
      <w:r w:rsidR="00C50AC7" w:rsidRPr="00197D17">
        <w:rPr>
          <w:rFonts w:ascii="Arial" w:hAnsi="Arial" w:cs="Arial"/>
          <w:sz w:val="19"/>
          <w:szCs w:val="19"/>
        </w:rPr>
        <w:t xml:space="preserve">до 14:00 </w:t>
      </w:r>
      <w:r w:rsidRPr="00197D17">
        <w:rPr>
          <w:rFonts w:ascii="Arial" w:hAnsi="Arial" w:cs="Arial"/>
          <w:sz w:val="19"/>
          <w:szCs w:val="19"/>
        </w:rPr>
        <w:t xml:space="preserve">в присутствии представителя </w:t>
      </w:r>
      <w:r w:rsidR="003B472C">
        <w:rPr>
          <w:rFonts w:ascii="Arial" w:hAnsi="Arial" w:cs="Arial"/>
          <w:sz w:val="19"/>
          <w:szCs w:val="19"/>
        </w:rPr>
        <w:t>з</w:t>
      </w:r>
      <w:r w:rsidRPr="00197D17">
        <w:rPr>
          <w:rFonts w:ascii="Arial" w:hAnsi="Arial" w:cs="Arial"/>
          <w:sz w:val="19"/>
          <w:szCs w:val="19"/>
        </w:rPr>
        <w:t>аказчика для идентификации мест и точек отбора проб</w:t>
      </w:r>
      <w:r w:rsidR="00EC2C96">
        <w:rPr>
          <w:rFonts w:ascii="Arial" w:hAnsi="Arial" w:cs="Arial"/>
          <w:sz w:val="19"/>
          <w:szCs w:val="19"/>
        </w:rPr>
        <w:t xml:space="preserve"> и подписания акта отбора проб(ы)</w:t>
      </w:r>
      <w:bookmarkEnd w:id="4"/>
      <w:r w:rsidRPr="00197D17">
        <w:rPr>
          <w:rFonts w:ascii="Arial" w:hAnsi="Arial" w:cs="Arial"/>
          <w:sz w:val="19"/>
          <w:szCs w:val="19"/>
        </w:rPr>
        <w:t>;</w:t>
      </w:r>
    </w:p>
    <w:p w:rsidR="00F043B5" w:rsidRPr="00197D17" w:rsidRDefault="00F043B5" w:rsidP="00F043B5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пробы на лабораторные исследования принимаются ежедневно не позднее 1</w:t>
      </w:r>
      <w:r w:rsidR="00C50AC7" w:rsidRPr="00197D17">
        <w:rPr>
          <w:rFonts w:ascii="Arial" w:hAnsi="Arial" w:cs="Arial"/>
          <w:sz w:val="19"/>
          <w:szCs w:val="19"/>
        </w:rPr>
        <w:t>4</w:t>
      </w:r>
      <w:r w:rsidRPr="00197D17">
        <w:rPr>
          <w:rFonts w:ascii="Arial" w:hAnsi="Arial" w:cs="Arial"/>
          <w:sz w:val="19"/>
          <w:szCs w:val="19"/>
        </w:rPr>
        <w:t>:00 часов;</w:t>
      </w:r>
    </w:p>
    <w:p w:rsidR="0084096F" w:rsidRPr="00197D17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197D17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197D17">
        <w:rPr>
          <w:rFonts w:ascii="Arial" w:hAnsi="Arial" w:cs="Arial"/>
          <w:sz w:val="19"/>
          <w:szCs w:val="19"/>
        </w:rPr>
        <w:t>ПХБЛ;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</w:p>
    <w:p w:rsidR="00290D73" w:rsidRPr="00197D17" w:rsidRDefault="007B4325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7E3692" w:rsidRPr="00197D17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197D17">
        <w:rPr>
          <w:rFonts w:ascii="Arial" w:hAnsi="Arial" w:cs="Arial"/>
          <w:sz w:val="19"/>
          <w:szCs w:val="19"/>
        </w:rPr>
        <w:t xml:space="preserve"> </w:t>
      </w:r>
      <w:r w:rsidR="007E3692" w:rsidRPr="00197D17">
        <w:rPr>
          <w:rFonts w:ascii="Arial" w:hAnsi="Arial" w:cs="Arial"/>
          <w:sz w:val="19"/>
          <w:szCs w:val="19"/>
        </w:rPr>
        <w:t>(</w:t>
      </w:r>
      <w:r w:rsidR="00290D73" w:rsidRPr="00197D17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197D17">
        <w:rPr>
          <w:rFonts w:ascii="Arial" w:hAnsi="Arial" w:cs="Arial"/>
          <w:sz w:val="19"/>
          <w:szCs w:val="19"/>
        </w:rPr>
        <w:t>)</w:t>
      </w:r>
      <w:r w:rsidR="00290D73" w:rsidRPr="00197D17">
        <w:rPr>
          <w:rFonts w:ascii="Arial" w:hAnsi="Arial" w:cs="Arial"/>
          <w:sz w:val="19"/>
          <w:szCs w:val="19"/>
        </w:rPr>
        <w:t>;</w:t>
      </w:r>
    </w:p>
    <w:p w:rsidR="0084096F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197D17">
        <w:rPr>
          <w:rFonts w:ascii="Arial" w:hAnsi="Arial" w:cs="Arial"/>
          <w:sz w:val="19"/>
          <w:szCs w:val="19"/>
        </w:rPr>
        <w:t>,</w:t>
      </w:r>
      <w:r w:rsidRPr="00197D17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197D17">
        <w:rPr>
          <w:rFonts w:ascii="Arial" w:hAnsi="Arial" w:cs="Arial"/>
          <w:sz w:val="19"/>
          <w:szCs w:val="19"/>
          <w:lang w:val="en-US"/>
        </w:rPr>
        <w:t>RU</w:t>
      </w:r>
      <w:r w:rsidRPr="00197D17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:rsidR="001155A8" w:rsidRPr="00197D17" w:rsidRDefault="001155A8" w:rsidP="001155A8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r w:rsidR="007B4325" w:rsidRPr="007B4325">
        <w:rPr>
          <w:rFonts w:ascii="Arial" w:hAnsi="Arial" w:cs="Arial"/>
          <w:sz w:val="19"/>
          <w:szCs w:val="19"/>
        </w:rPr>
        <w:t>в протокол лабораторных исследований не включается результат исследования (измерения) массовой концентрация сульфатов (сульфат-ионов) по ПНД Ф 14.1:2.159-2000</w:t>
      </w:r>
      <w:r w:rsidR="007B4325">
        <w:rPr>
          <w:rFonts w:ascii="Arial" w:hAnsi="Arial" w:cs="Arial"/>
          <w:sz w:val="19"/>
          <w:szCs w:val="19"/>
        </w:rPr>
        <w:t xml:space="preserve"> </w:t>
      </w:r>
      <w:r w:rsidRPr="00197D17">
        <w:rPr>
          <w:rFonts w:ascii="Arial" w:hAnsi="Arial" w:cs="Arial"/>
          <w:sz w:val="19"/>
          <w:szCs w:val="19"/>
        </w:rPr>
        <w:t>при получении результата исследования (измерения) массовой концентрации железа валового по ПНД Ф 14.1:2:3:4.50-2023 более 5 мг/дм</w:t>
      </w:r>
      <w:r w:rsidRPr="00197D17">
        <w:rPr>
          <w:rFonts w:ascii="Arial" w:hAnsi="Arial" w:cs="Arial"/>
          <w:sz w:val="19"/>
          <w:szCs w:val="19"/>
          <w:vertAlign w:val="superscript"/>
        </w:rPr>
        <w:t>3</w:t>
      </w:r>
      <w:r w:rsidRPr="00197D17">
        <w:rPr>
          <w:rFonts w:ascii="Arial" w:hAnsi="Arial" w:cs="Arial"/>
          <w:sz w:val="19"/>
          <w:szCs w:val="19"/>
        </w:rPr>
        <w:t>;</w:t>
      </w:r>
    </w:p>
    <w:p w:rsidR="00BF21DD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197D17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197D17">
        <w:rPr>
          <w:rFonts w:ascii="Arial" w:hAnsi="Arial" w:cs="Arial"/>
          <w:sz w:val="19"/>
          <w:szCs w:val="19"/>
        </w:rPr>
        <w:t xml:space="preserve"> </w:t>
      </w:r>
      <w:r w:rsidRPr="00197D17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197D17">
        <w:rPr>
          <w:rFonts w:ascii="Arial" w:hAnsi="Arial" w:cs="Arial"/>
          <w:sz w:val="19"/>
          <w:szCs w:val="19"/>
        </w:rPr>
        <w:t xml:space="preserve"> в ПХБЛ</w:t>
      </w:r>
      <w:r w:rsidR="00BF21DD">
        <w:rPr>
          <w:rFonts w:ascii="Arial" w:hAnsi="Arial" w:cs="Arial"/>
          <w:sz w:val="19"/>
          <w:szCs w:val="19"/>
        </w:rPr>
        <w:t>;</w:t>
      </w:r>
    </w:p>
    <w:p w:rsidR="00DE293D" w:rsidRPr="00197D17" w:rsidRDefault="00BF21D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F21DD">
        <w:rPr>
          <w:rFonts w:ascii="Arial" w:hAnsi="Arial" w:cs="Arial"/>
          <w:sz w:val="19"/>
          <w:szCs w:val="19"/>
        </w:rPr>
        <w:t>- 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:rsidR="00DE293D" w:rsidRPr="00197D17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:rsidR="00452586" w:rsidRPr="00197D17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r w:rsidR="00B51ABB" w:rsidRPr="00197D17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197D17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r w:rsidR="00452586" w:rsidRPr="00197D17">
        <w:rPr>
          <w:rFonts w:ascii="Arial" w:hAnsi="Arial" w:cs="Arial"/>
          <w:sz w:val="19"/>
          <w:szCs w:val="19"/>
        </w:rPr>
        <w:t>;</w:t>
      </w:r>
    </w:p>
    <w:p w:rsidR="00E11D81" w:rsidRPr="00197D17" w:rsidRDefault="00147AEF" w:rsidP="002C500F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</w:t>
      </w:r>
      <w:r w:rsidR="00101411" w:rsidRPr="00197D17">
        <w:rPr>
          <w:rFonts w:ascii="Arial" w:hAnsi="Arial" w:cs="Arial"/>
          <w:sz w:val="19"/>
          <w:szCs w:val="19"/>
        </w:rPr>
        <w:t xml:space="preserve"> </w:t>
      </w:r>
      <w:r w:rsidR="002C500F" w:rsidRPr="002C500F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:rsidR="00E11D81" w:rsidRPr="00197D17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:rsidR="00383EA0" w:rsidRPr="00197D17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:rsidR="003240D8" w:rsidRPr="00197D17" w:rsidRDefault="003240D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:rsidR="001C5ED0" w:rsidRPr="00B51ABB" w:rsidRDefault="00FB1555" w:rsidP="00B51A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ABB">
        <w:rPr>
          <w:rFonts w:ascii="Arial" w:hAnsi="Arial" w:cs="Arial"/>
          <w:sz w:val="20"/>
          <w:szCs w:val="20"/>
        </w:rPr>
        <w:t>Заказчик:</w:t>
      </w:r>
      <w:r w:rsidR="006C353C" w:rsidRPr="00B51ABB">
        <w:rPr>
          <w:rFonts w:ascii="Arial" w:hAnsi="Arial" w:cs="Arial"/>
          <w:sz w:val="20"/>
          <w:szCs w:val="20"/>
        </w:rPr>
        <w:t xml:space="preserve"> </w:t>
      </w:r>
      <w:r w:rsidRPr="00B51ABB">
        <w:rPr>
          <w:rFonts w:ascii="Arial" w:hAnsi="Arial" w:cs="Arial"/>
          <w:sz w:val="20"/>
          <w:szCs w:val="20"/>
        </w:rPr>
        <w:t>_________________</w:t>
      </w:r>
      <w:r w:rsidR="00FA1CBD" w:rsidRPr="00B51ABB">
        <w:rPr>
          <w:rFonts w:ascii="Arial" w:hAnsi="Arial" w:cs="Arial"/>
          <w:sz w:val="20"/>
          <w:szCs w:val="20"/>
        </w:rPr>
        <w:t>____</w:t>
      </w:r>
      <w:r w:rsidR="001C5ED0" w:rsidRPr="00B51ABB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B51ABB">
        <w:rPr>
          <w:rFonts w:ascii="Arial" w:hAnsi="Arial" w:cs="Arial"/>
          <w:sz w:val="20"/>
          <w:szCs w:val="20"/>
        </w:rPr>
        <w:t xml:space="preserve">               </w:t>
      </w:r>
      <w:r w:rsidR="00FA1CBD" w:rsidRPr="00B51ABB">
        <w:rPr>
          <w:rFonts w:ascii="Arial" w:hAnsi="Arial" w:cs="Arial"/>
          <w:sz w:val="20"/>
          <w:szCs w:val="20"/>
        </w:rPr>
        <w:t>_</w:t>
      </w:r>
      <w:r w:rsidR="001C5ED0" w:rsidRPr="00B51ABB">
        <w:rPr>
          <w:rFonts w:ascii="Arial" w:hAnsi="Arial" w:cs="Arial"/>
          <w:sz w:val="20"/>
          <w:szCs w:val="20"/>
        </w:rPr>
        <w:t>__</w:t>
      </w:r>
      <w:r w:rsidR="00FA1CBD" w:rsidRPr="00B51ABB">
        <w:rPr>
          <w:rFonts w:ascii="Arial" w:hAnsi="Arial" w:cs="Arial"/>
          <w:sz w:val="20"/>
          <w:szCs w:val="20"/>
        </w:rPr>
        <w:t>__</w:t>
      </w:r>
      <w:r w:rsidR="001C5ED0" w:rsidRPr="00B51ABB">
        <w:rPr>
          <w:rFonts w:ascii="Arial" w:hAnsi="Arial" w:cs="Arial"/>
          <w:sz w:val="20"/>
          <w:szCs w:val="20"/>
        </w:rPr>
        <w:t>____________</w:t>
      </w:r>
    </w:p>
    <w:p w:rsidR="0067471B" w:rsidRPr="00A1675C" w:rsidRDefault="00317DA4" w:rsidP="00B51ABB">
      <w:pPr>
        <w:spacing w:after="0" w:line="240" w:lineRule="auto"/>
        <w:rPr>
          <w:rFonts w:ascii="Arial" w:hAnsi="Arial" w:cs="Arial"/>
          <w:vertAlign w:val="superscript"/>
        </w:rPr>
      </w:pPr>
      <w:r w:rsidRPr="00A1675C">
        <w:rPr>
          <w:rFonts w:ascii="Arial" w:hAnsi="Arial" w:cs="Arial"/>
          <w:vertAlign w:val="superscript"/>
        </w:rPr>
        <w:t xml:space="preserve">                                          </w:t>
      </w:r>
      <w:r w:rsidR="00B77103" w:rsidRPr="00A1675C">
        <w:rPr>
          <w:rFonts w:ascii="Arial" w:hAnsi="Arial" w:cs="Arial"/>
          <w:vertAlign w:val="superscript"/>
        </w:rPr>
        <w:t xml:space="preserve">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Должность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</w:t>
      </w:r>
      <w:r w:rsidR="00FA1CBD" w:rsidRPr="00A1675C">
        <w:rPr>
          <w:rFonts w:ascii="Arial" w:hAnsi="Arial" w:cs="Arial"/>
          <w:vertAlign w:val="superscript"/>
        </w:rPr>
        <w:t xml:space="preserve">                    </w:t>
      </w:r>
      <w:r w:rsidRPr="00A1675C">
        <w:rPr>
          <w:rFonts w:ascii="Arial" w:hAnsi="Arial" w:cs="Arial"/>
          <w:vertAlign w:val="superscript"/>
        </w:rPr>
        <w:t xml:space="preserve">                     </w:t>
      </w:r>
      <w:r w:rsidR="00B77103" w:rsidRPr="00A1675C">
        <w:rPr>
          <w:rFonts w:ascii="Arial" w:hAnsi="Arial" w:cs="Arial"/>
          <w:vertAlign w:val="superscript"/>
        </w:rPr>
        <w:t xml:space="preserve"> 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Подпись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 </w:t>
      </w:r>
      <w:r w:rsidR="00FA1CBD" w:rsidRPr="00A1675C">
        <w:rPr>
          <w:rFonts w:ascii="Arial" w:hAnsi="Arial" w:cs="Arial"/>
          <w:vertAlign w:val="superscript"/>
        </w:rPr>
        <w:t xml:space="preserve">          </w:t>
      </w:r>
      <w:r w:rsidRPr="00A1675C">
        <w:rPr>
          <w:rFonts w:ascii="Arial" w:hAnsi="Arial" w:cs="Arial"/>
          <w:vertAlign w:val="superscript"/>
        </w:rPr>
        <w:t xml:space="preserve">         </w:t>
      </w:r>
      <w:r w:rsidR="00B51ABB">
        <w:rPr>
          <w:rFonts w:ascii="Arial" w:hAnsi="Arial" w:cs="Arial"/>
          <w:vertAlign w:val="superscript"/>
        </w:rPr>
        <w:t xml:space="preserve">  </w:t>
      </w:r>
      <w:r w:rsidR="00B77103" w:rsidRPr="00A1675C">
        <w:rPr>
          <w:rFonts w:ascii="Arial" w:hAnsi="Arial" w:cs="Arial"/>
          <w:vertAlign w:val="superscript"/>
        </w:rPr>
        <w:t xml:space="preserve">           </w:t>
      </w:r>
      <w:r w:rsidR="00FA1CBD" w:rsidRPr="00A1675C">
        <w:rPr>
          <w:rFonts w:ascii="Arial" w:hAnsi="Arial" w:cs="Arial"/>
          <w:vertAlign w:val="superscript"/>
        </w:rPr>
        <w:t xml:space="preserve"> </w:t>
      </w:r>
      <w:r w:rsidRPr="00A1675C">
        <w:rPr>
          <w:rFonts w:ascii="Arial" w:hAnsi="Arial" w:cs="Arial"/>
          <w:vertAlign w:val="superscript"/>
        </w:rPr>
        <w:t>(</w:t>
      </w:r>
      <w:r w:rsidR="00FA1CBD" w:rsidRPr="00A1675C">
        <w:rPr>
          <w:rFonts w:ascii="Arial" w:hAnsi="Arial" w:cs="Arial"/>
          <w:vertAlign w:val="superscript"/>
        </w:rPr>
        <w:t>Расшифровка подписи</w:t>
      </w:r>
      <w:r w:rsidRPr="00A1675C">
        <w:rPr>
          <w:rFonts w:ascii="Arial" w:hAnsi="Arial" w:cs="Arial"/>
          <w:vertAlign w:val="superscript"/>
        </w:rPr>
        <w:t>)</w:t>
      </w:r>
    </w:p>
    <w:sectPr w:rsidR="0067471B" w:rsidRPr="00A1675C" w:rsidSect="002C500F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DC9"/>
    <w:rsid w:val="000168AC"/>
    <w:rsid w:val="00017BE2"/>
    <w:rsid w:val="00057897"/>
    <w:rsid w:val="00066D4B"/>
    <w:rsid w:val="000746CE"/>
    <w:rsid w:val="00080B1E"/>
    <w:rsid w:val="00082639"/>
    <w:rsid w:val="00085588"/>
    <w:rsid w:val="00097026"/>
    <w:rsid w:val="000A0A9A"/>
    <w:rsid w:val="000B50B8"/>
    <w:rsid w:val="000E2237"/>
    <w:rsid w:val="000E4CDD"/>
    <w:rsid w:val="000E5104"/>
    <w:rsid w:val="000F0AA4"/>
    <w:rsid w:val="00101411"/>
    <w:rsid w:val="001155A8"/>
    <w:rsid w:val="00147AEF"/>
    <w:rsid w:val="00174DEB"/>
    <w:rsid w:val="0018163D"/>
    <w:rsid w:val="00185534"/>
    <w:rsid w:val="00187D3F"/>
    <w:rsid w:val="00197D17"/>
    <w:rsid w:val="001C5ED0"/>
    <w:rsid w:val="001D14D6"/>
    <w:rsid w:val="001D5AEB"/>
    <w:rsid w:val="001E7742"/>
    <w:rsid w:val="0021342D"/>
    <w:rsid w:val="00255CC3"/>
    <w:rsid w:val="00264757"/>
    <w:rsid w:val="00273F65"/>
    <w:rsid w:val="00275CEA"/>
    <w:rsid w:val="00290D73"/>
    <w:rsid w:val="002A748D"/>
    <w:rsid w:val="002B2503"/>
    <w:rsid w:val="002C485C"/>
    <w:rsid w:val="002C500F"/>
    <w:rsid w:val="00317DA4"/>
    <w:rsid w:val="00322893"/>
    <w:rsid w:val="003240D8"/>
    <w:rsid w:val="00336ED6"/>
    <w:rsid w:val="00345037"/>
    <w:rsid w:val="00365F65"/>
    <w:rsid w:val="00383EA0"/>
    <w:rsid w:val="003841E7"/>
    <w:rsid w:val="00386458"/>
    <w:rsid w:val="00387172"/>
    <w:rsid w:val="003A290E"/>
    <w:rsid w:val="003B472C"/>
    <w:rsid w:val="003C7601"/>
    <w:rsid w:val="003E34D6"/>
    <w:rsid w:val="003E3F65"/>
    <w:rsid w:val="003F0939"/>
    <w:rsid w:val="003F1020"/>
    <w:rsid w:val="00421C28"/>
    <w:rsid w:val="0042671E"/>
    <w:rsid w:val="00432840"/>
    <w:rsid w:val="00452586"/>
    <w:rsid w:val="00453071"/>
    <w:rsid w:val="004565F9"/>
    <w:rsid w:val="00471D19"/>
    <w:rsid w:val="00497E00"/>
    <w:rsid w:val="004C5382"/>
    <w:rsid w:val="004E5439"/>
    <w:rsid w:val="004F0127"/>
    <w:rsid w:val="00501CBB"/>
    <w:rsid w:val="00581467"/>
    <w:rsid w:val="005A4D62"/>
    <w:rsid w:val="005F2F36"/>
    <w:rsid w:val="005F432B"/>
    <w:rsid w:val="006401CE"/>
    <w:rsid w:val="00646F6B"/>
    <w:rsid w:val="00647390"/>
    <w:rsid w:val="006669C1"/>
    <w:rsid w:val="00667F29"/>
    <w:rsid w:val="006729E3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51C04"/>
    <w:rsid w:val="007849CB"/>
    <w:rsid w:val="00795A8F"/>
    <w:rsid w:val="007A19BC"/>
    <w:rsid w:val="007A7191"/>
    <w:rsid w:val="007B4325"/>
    <w:rsid w:val="007C224E"/>
    <w:rsid w:val="007D1FFE"/>
    <w:rsid w:val="007D3705"/>
    <w:rsid w:val="007E3692"/>
    <w:rsid w:val="007E4C63"/>
    <w:rsid w:val="00800581"/>
    <w:rsid w:val="00811CE0"/>
    <w:rsid w:val="0081789A"/>
    <w:rsid w:val="00827962"/>
    <w:rsid w:val="0084096F"/>
    <w:rsid w:val="00851D19"/>
    <w:rsid w:val="00857D6D"/>
    <w:rsid w:val="00885EAF"/>
    <w:rsid w:val="00894EBF"/>
    <w:rsid w:val="008E21FD"/>
    <w:rsid w:val="008E3608"/>
    <w:rsid w:val="00901B76"/>
    <w:rsid w:val="0090475E"/>
    <w:rsid w:val="00920F29"/>
    <w:rsid w:val="00965103"/>
    <w:rsid w:val="00985591"/>
    <w:rsid w:val="009A08EB"/>
    <w:rsid w:val="009A2406"/>
    <w:rsid w:val="009C4EE3"/>
    <w:rsid w:val="009C548F"/>
    <w:rsid w:val="00A1675C"/>
    <w:rsid w:val="00A34F80"/>
    <w:rsid w:val="00A4523D"/>
    <w:rsid w:val="00A554D6"/>
    <w:rsid w:val="00A61BCB"/>
    <w:rsid w:val="00A81F60"/>
    <w:rsid w:val="00A9265B"/>
    <w:rsid w:val="00AE374A"/>
    <w:rsid w:val="00B079AE"/>
    <w:rsid w:val="00B10965"/>
    <w:rsid w:val="00B26EEC"/>
    <w:rsid w:val="00B36E8D"/>
    <w:rsid w:val="00B51ABB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C3B04"/>
    <w:rsid w:val="00BD75B9"/>
    <w:rsid w:val="00BF21DD"/>
    <w:rsid w:val="00C1367F"/>
    <w:rsid w:val="00C44EEB"/>
    <w:rsid w:val="00C47E7B"/>
    <w:rsid w:val="00C50AC7"/>
    <w:rsid w:val="00C54040"/>
    <w:rsid w:val="00C5634C"/>
    <w:rsid w:val="00C87522"/>
    <w:rsid w:val="00CA3E08"/>
    <w:rsid w:val="00CE45C4"/>
    <w:rsid w:val="00CF3EB4"/>
    <w:rsid w:val="00CF5BC7"/>
    <w:rsid w:val="00D27DB6"/>
    <w:rsid w:val="00D42154"/>
    <w:rsid w:val="00D45B5B"/>
    <w:rsid w:val="00D5322E"/>
    <w:rsid w:val="00D627F6"/>
    <w:rsid w:val="00D7064D"/>
    <w:rsid w:val="00D8286B"/>
    <w:rsid w:val="00D828E8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2C96"/>
    <w:rsid w:val="00EC74F0"/>
    <w:rsid w:val="00EC79ED"/>
    <w:rsid w:val="00EF2BC7"/>
    <w:rsid w:val="00EF43C3"/>
    <w:rsid w:val="00EF6058"/>
    <w:rsid w:val="00F043B5"/>
    <w:rsid w:val="00F0546B"/>
    <w:rsid w:val="00F10DC3"/>
    <w:rsid w:val="00F16006"/>
    <w:rsid w:val="00F24779"/>
    <w:rsid w:val="00F33719"/>
    <w:rsid w:val="00FA1CBD"/>
    <w:rsid w:val="00FB0079"/>
    <w:rsid w:val="00FB1555"/>
    <w:rsid w:val="00FB3D3D"/>
    <w:rsid w:val="00FB5245"/>
    <w:rsid w:val="00FB72EF"/>
    <w:rsid w:val="00FB7668"/>
    <w:rsid w:val="00FC506A"/>
    <w:rsid w:val="00FD1AFF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10EC"/>
  <w15:docId w15:val="{66E8BBFD-EBF8-4207-AAEE-72FDDF6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885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8ACF-326B-4E53-A3C9-D39174A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15068</TotalTime>
  <Pages>2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Екатерина А Кузьмина</cp:lastModifiedBy>
  <cp:revision>76</cp:revision>
  <cp:lastPrinted>2025-03-13T03:40:00Z</cp:lastPrinted>
  <dcterms:created xsi:type="dcterms:W3CDTF">2021-05-27T02:57:00Z</dcterms:created>
  <dcterms:modified xsi:type="dcterms:W3CDTF">2025-10-17T06:04:00Z</dcterms:modified>
</cp:coreProperties>
</file>